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E1" w:rsidRDefault="005979E1" w:rsidP="00C40E20">
      <w:pPr>
        <w:jc w:val="center"/>
        <w:rPr>
          <w:sz w:val="32"/>
          <w:szCs w:val="32"/>
        </w:rPr>
      </w:pPr>
      <w:r w:rsidRPr="005979E1">
        <w:rPr>
          <w:sz w:val="32"/>
          <w:szCs w:val="32"/>
        </w:rPr>
        <w:t>Chicane Option with Copper Magnet</w:t>
      </w:r>
    </w:p>
    <w:p w:rsidR="005979E1" w:rsidRPr="005979E1" w:rsidRDefault="005979E1" w:rsidP="00C40E20">
      <w:pPr>
        <w:jc w:val="center"/>
        <w:rPr>
          <w:sz w:val="28"/>
          <w:szCs w:val="28"/>
        </w:rPr>
      </w:pPr>
      <w:r w:rsidRPr="005979E1">
        <w:rPr>
          <w:sz w:val="28"/>
          <w:szCs w:val="28"/>
        </w:rPr>
        <w:t xml:space="preserve">R.J. </w:t>
      </w:r>
      <w:proofErr w:type="spellStart"/>
      <w:r w:rsidRPr="005979E1">
        <w:rPr>
          <w:sz w:val="28"/>
          <w:szCs w:val="28"/>
        </w:rPr>
        <w:t>Weg</w:t>
      </w:r>
      <w:r>
        <w:rPr>
          <w:sz w:val="28"/>
          <w:szCs w:val="28"/>
        </w:rPr>
        <w:t>g</w:t>
      </w:r>
      <w:bookmarkStart w:id="0" w:name="_GoBack"/>
      <w:bookmarkEnd w:id="0"/>
      <w:r w:rsidRPr="005979E1">
        <w:rPr>
          <w:sz w:val="28"/>
          <w:szCs w:val="28"/>
        </w:rPr>
        <w:t>el</w:t>
      </w:r>
      <w:proofErr w:type="spellEnd"/>
    </w:p>
    <w:p w:rsidR="005979E1" w:rsidRPr="005979E1" w:rsidRDefault="005979E1" w:rsidP="00C40E20">
      <w:pPr>
        <w:jc w:val="center"/>
        <w:rPr>
          <w:sz w:val="28"/>
          <w:szCs w:val="28"/>
        </w:rPr>
      </w:pPr>
      <w:r w:rsidRPr="005979E1">
        <w:rPr>
          <w:sz w:val="28"/>
          <w:szCs w:val="28"/>
        </w:rPr>
        <w:t>M.O.R.E</w:t>
      </w:r>
    </w:p>
    <w:p w:rsidR="005979E1" w:rsidRPr="005979E1" w:rsidRDefault="005979E1" w:rsidP="00C40E20">
      <w:pPr>
        <w:jc w:val="center"/>
        <w:rPr>
          <w:sz w:val="28"/>
          <w:szCs w:val="28"/>
        </w:rPr>
      </w:pPr>
      <w:r w:rsidRPr="005979E1">
        <w:rPr>
          <w:sz w:val="28"/>
          <w:szCs w:val="28"/>
        </w:rPr>
        <w:t>(Feb. 27, 2013)</w:t>
      </w:r>
    </w:p>
    <w:p w:rsidR="005979E1" w:rsidRPr="005979E1" w:rsidRDefault="005979E1" w:rsidP="00C40E20">
      <w:pPr>
        <w:jc w:val="center"/>
        <w:rPr>
          <w:u w:val="single"/>
        </w:rPr>
      </w:pPr>
    </w:p>
    <w:p w:rsidR="005979E1" w:rsidRPr="005979E1" w:rsidRDefault="005979E1" w:rsidP="005979E1">
      <w:pPr>
        <w:ind w:firstLine="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979E1">
        <w:rPr>
          <w:rFonts w:ascii="Calibri" w:eastAsia="Times New Roman" w:hAnsi="Calibri" w:cs="Times New Roman"/>
          <w:color w:val="000000"/>
          <w:sz w:val="24"/>
          <w:szCs w:val="24"/>
        </w:rPr>
        <w:t xml:space="preserve">Conductor: </w:t>
      </w:r>
      <w:proofErr w:type="spellStart"/>
      <w:r w:rsidRPr="005979E1">
        <w:rPr>
          <w:rFonts w:ascii="Calibri" w:eastAsia="Times New Roman" w:hAnsi="Calibri" w:cs="Times New Roman"/>
          <w:color w:val="000000"/>
          <w:sz w:val="24"/>
          <w:szCs w:val="24"/>
        </w:rPr>
        <w:t>MgO</w:t>
      </w:r>
      <w:proofErr w:type="spellEnd"/>
      <w:r w:rsidRPr="005979E1">
        <w:rPr>
          <w:rFonts w:ascii="Calibri" w:eastAsia="Times New Roman" w:hAnsi="Calibri" w:cs="Times New Roman"/>
          <w:color w:val="000000"/>
          <w:sz w:val="24"/>
          <w:szCs w:val="24"/>
        </w:rPr>
        <w:t xml:space="preserve">-insulated hollow conductor (modeled on JHF conductor) </w:t>
      </w:r>
    </w:p>
    <w:p w:rsidR="005979E1" w:rsidRPr="005979E1" w:rsidRDefault="005979E1" w:rsidP="005979E1">
      <w:pPr>
        <w:ind w:firstLine="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979E1">
        <w:rPr>
          <w:rFonts w:ascii="Calibri" w:eastAsia="Times New Roman" w:hAnsi="Calibri" w:cs="Times New Roman"/>
          <w:color w:val="000000"/>
          <w:sz w:val="24"/>
          <w:szCs w:val="24"/>
        </w:rPr>
        <w:t>Magnet length: 50 m</w:t>
      </w:r>
    </w:p>
    <w:p w:rsidR="005979E1" w:rsidRPr="005979E1" w:rsidRDefault="005979E1" w:rsidP="005979E1">
      <w:pPr>
        <w:ind w:firstLine="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979E1">
        <w:rPr>
          <w:rFonts w:ascii="Calibri" w:eastAsia="Times New Roman" w:hAnsi="Calibri" w:cs="Times New Roman"/>
          <w:color w:val="000000"/>
          <w:sz w:val="24"/>
          <w:szCs w:val="24"/>
        </w:rPr>
        <w:t>Inner radius: 43 cm</w:t>
      </w:r>
    </w:p>
    <w:p w:rsidR="005979E1" w:rsidRPr="005979E1" w:rsidRDefault="005979E1" w:rsidP="005979E1">
      <w:pPr>
        <w:ind w:firstLine="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979E1">
        <w:rPr>
          <w:rFonts w:ascii="Calibri" w:eastAsia="Times New Roman" w:hAnsi="Calibri" w:cs="Times New Roman"/>
          <w:color w:val="000000"/>
          <w:sz w:val="24"/>
          <w:szCs w:val="24"/>
        </w:rPr>
        <w:t>Outer radius: Eight values, from 58.5 cm to 87.2 cm</w:t>
      </w:r>
    </w:p>
    <w:p w:rsidR="005979E1" w:rsidRPr="005979E1" w:rsidRDefault="005979E1" w:rsidP="005979E1">
      <w:pPr>
        <w:ind w:firstLine="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979E1">
        <w:rPr>
          <w:rFonts w:ascii="Calibri" w:eastAsia="Times New Roman" w:hAnsi="Calibri" w:cs="Times New Roman"/>
          <w:color w:val="000000"/>
          <w:sz w:val="24"/>
          <w:szCs w:val="24"/>
        </w:rPr>
        <w:t xml:space="preserve">Magnet mass: 145 </w:t>
      </w:r>
      <w:proofErr w:type="spellStart"/>
      <w:r w:rsidRPr="005979E1">
        <w:rPr>
          <w:rFonts w:ascii="Calibri" w:eastAsia="Times New Roman" w:hAnsi="Calibri" w:cs="Times New Roman"/>
          <w:color w:val="000000"/>
          <w:sz w:val="24"/>
          <w:szCs w:val="24"/>
        </w:rPr>
        <w:t>tonnes</w:t>
      </w:r>
      <w:proofErr w:type="spellEnd"/>
      <w:r w:rsidRPr="005979E1">
        <w:rPr>
          <w:rFonts w:ascii="Calibri" w:eastAsia="Times New Roman" w:hAnsi="Calibri" w:cs="Times New Roman"/>
          <w:color w:val="000000"/>
          <w:sz w:val="24"/>
          <w:szCs w:val="24"/>
        </w:rPr>
        <w:t xml:space="preserve"> to 479 </w:t>
      </w:r>
      <w:proofErr w:type="spellStart"/>
      <w:r w:rsidRPr="005979E1">
        <w:rPr>
          <w:rFonts w:ascii="Calibri" w:eastAsia="Times New Roman" w:hAnsi="Calibri" w:cs="Times New Roman"/>
          <w:color w:val="000000"/>
          <w:sz w:val="24"/>
          <w:szCs w:val="24"/>
        </w:rPr>
        <w:t>tonnes</w:t>
      </w:r>
      <w:proofErr w:type="spellEnd"/>
    </w:p>
    <w:p w:rsidR="005979E1" w:rsidRPr="005979E1" w:rsidRDefault="005979E1" w:rsidP="005979E1">
      <w:pPr>
        <w:ind w:firstLine="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979E1">
        <w:rPr>
          <w:rFonts w:ascii="Calibri" w:eastAsia="Times New Roman" w:hAnsi="Calibri" w:cs="Times New Roman"/>
          <w:color w:val="000000"/>
          <w:sz w:val="24"/>
          <w:szCs w:val="24"/>
        </w:rPr>
        <w:t>Unit cost of magnet: Either $200/kg or $400/kg</w:t>
      </w:r>
    </w:p>
    <w:p w:rsidR="005979E1" w:rsidRPr="005979E1" w:rsidRDefault="005979E1" w:rsidP="005979E1">
      <w:pPr>
        <w:ind w:firstLine="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979E1">
        <w:rPr>
          <w:rFonts w:ascii="Calibri" w:eastAsia="Times New Roman" w:hAnsi="Calibri" w:cs="Times New Roman"/>
          <w:color w:val="000000"/>
          <w:sz w:val="24"/>
          <w:szCs w:val="24"/>
        </w:rPr>
        <w:t>Cost of magnet: $29 M to $96 M @ $200/kg; twice that at $400/kg</w:t>
      </w:r>
    </w:p>
    <w:p w:rsidR="005979E1" w:rsidRPr="005979E1" w:rsidRDefault="005979E1" w:rsidP="005979E1">
      <w:pPr>
        <w:ind w:firstLine="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979E1">
        <w:rPr>
          <w:rFonts w:ascii="Calibri" w:eastAsia="Times New Roman" w:hAnsi="Calibri" w:cs="Times New Roman"/>
          <w:color w:val="000000"/>
          <w:sz w:val="24"/>
          <w:szCs w:val="24"/>
        </w:rPr>
        <w:t>Amortization rate: 10% per year</w:t>
      </w:r>
    </w:p>
    <w:p w:rsidR="005979E1" w:rsidRPr="005979E1" w:rsidRDefault="005979E1" w:rsidP="005979E1">
      <w:pPr>
        <w:ind w:firstLine="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979E1">
        <w:rPr>
          <w:rFonts w:ascii="Calibri" w:eastAsia="Times New Roman" w:hAnsi="Calibri" w:cs="Times New Roman"/>
          <w:color w:val="000000"/>
          <w:sz w:val="24"/>
          <w:szCs w:val="24"/>
        </w:rPr>
        <w:t>Amortization cost: 2.9-9.6 M$/</w:t>
      </w:r>
      <w:proofErr w:type="spellStart"/>
      <w:r w:rsidRPr="005979E1">
        <w:rPr>
          <w:rFonts w:ascii="Calibri" w:eastAsia="Times New Roman" w:hAnsi="Calibri" w:cs="Times New Roman"/>
          <w:color w:val="000000"/>
          <w:sz w:val="24"/>
          <w:szCs w:val="24"/>
        </w:rPr>
        <w:t>yr</w:t>
      </w:r>
      <w:proofErr w:type="spellEnd"/>
      <w:r w:rsidRPr="005979E1">
        <w:rPr>
          <w:rFonts w:ascii="Calibri" w:eastAsia="Times New Roman" w:hAnsi="Calibri" w:cs="Times New Roman"/>
          <w:color w:val="000000"/>
          <w:sz w:val="24"/>
          <w:szCs w:val="24"/>
        </w:rPr>
        <w:t xml:space="preserve"> @ $200/kg; twice that at $400/kg </w:t>
      </w:r>
    </w:p>
    <w:p w:rsidR="005979E1" w:rsidRPr="005979E1" w:rsidRDefault="005979E1" w:rsidP="005979E1">
      <w:pPr>
        <w:ind w:firstLine="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979E1">
        <w:rPr>
          <w:rFonts w:ascii="Calibri" w:eastAsia="Times New Roman" w:hAnsi="Calibri" w:cs="Times New Roman"/>
          <w:color w:val="000000"/>
          <w:sz w:val="24"/>
          <w:szCs w:val="24"/>
        </w:rPr>
        <w:t>Field strength: 1.5 T</w:t>
      </w:r>
    </w:p>
    <w:p w:rsidR="005979E1" w:rsidRPr="005979E1" w:rsidRDefault="005979E1" w:rsidP="005979E1">
      <w:pPr>
        <w:ind w:firstLine="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979E1">
        <w:rPr>
          <w:rFonts w:ascii="Calibri" w:eastAsia="Times New Roman" w:hAnsi="Calibri" w:cs="Times New Roman"/>
          <w:color w:val="000000"/>
          <w:sz w:val="24"/>
          <w:szCs w:val="24"/>
        </w:rPr>
        <w:t xml:space="preserve">Power: 82 MW at 145 </w:t>
      </w:r>
      <w:proofErr w:type="spellStart"/>
      <w:r w:rsidRPr="005979E1">
        <w:rPr>
          <w:rFonts w:ascii="Calibri" w:eastAsia="Times New Roman" w:hAnsi="Calibri" w:cs="Times New Roman"/>
          <w:color w:val="000000"/>
          <w:sz w:val="24"/>
          <w:szCs w:val="24"/>
        </w:rPr>
        <w:t>tonnes</w:t>
      </w:r>
      <w:proofErr w:type="spellEnd"/>
      <w:r w:rsidRPr="005979E1">
        <w:rPr>
          <w:rFonts w:ascii="Calibri" w:eastAsia="Times New Roman" w:hAnsi="Calibri" w:cs="Times New Roman"/>
          <w:color w:val="000000"/>
          <w:sz w:val="24"/>
          <w:szCs w:val="24"/>
        </w:rPr>
        <w:t xml:space="preserve">; 33 MW @ 479 </w:t>
      </w:r>
      <w:proofErr w:type="spellStart"/>
      <w:r w:rsidRPr="005979E1">
        <w:rPr>
          <w:rFonts w:ascii="Calibri" w:eastAsia="Times New Roman" w:hAnsi="Calibri" w:cs="Times New Roman"/>
          <w:color w:val="000000"/>
          <w:sz w:val="24"/>
          <w:szCs w:val="24"/>
        </w:rPr>
        <w:t>tonnes</w:t>
      </w:r>
      <w:proofErr w:type="spellEnd"/>
    </w:p>
    <w:p w:rsidR="005979E1" w:rsidRPr="005979E1" w:rsidRDefault="005979E1" w:rsidP="005979E1">
      <w:pPr>
        <w:ind w:firstLine="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979E1">
        <w:rPr>
          <w:rFonts w:ascii="Calibri" w:eastAsia="Times New Roman" w:hAnsi="Calibri" w:cs="Times New Roman"/>
          <w:color w:val="000000"/>
          <w:sz w:val="24"/>
          <w:szCs w:val="24"/>
        </w:rPr>
        <w:t>Unit cost of power: 1 M$ per MW-</w:t>
      </w:r>
      <w:proofErr w:type="spellStart"/>
      <w:r w:rsidRPr="005979E1">
        <w:rPr>
          <w:rFonts w:ascii="Calibri" w:eastAsia="Times New Roman" w:hAnsi="Calibri" w:cs="Times New Roman"/>
          <w:color w:val="000000"/>
          <w:sz w:val="24"/>
          <w:szCs w:val="24"/>
        </w:rPr>
        <w:t>yr</w:t>
      </w:r>
      <w:proofErr w:type="spellEnd"/>
      <w:r w:rsidRPr="005979E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gramStart"/>
      <w:r w:rsidRPr="005979E1">
        <w:rPr>
          <w:rFonts w:ascii="Calibri" w:eastAsia="Times New Roman" w:hAnsi="Calibri" w:cs="Times New Roman"/>
          <w:color w:val="000000"/>
          <w:sz w:val="24"/>
          <w:szCs w:val="24"/>
        </w:rPr>
        <w:t>( 11.4</w:t>
      </w:r>
      <w:proofErr w:type="gramEnd"/>
      <w:r w:rsidRPr="005979E1">
        <w:rPr>
          <w:rFonts w:ascii="Calibri" w:eastAsia="Times New Roman" w:hAnsi="Calibri" w:cs="Times New Roman"/>
          <w:color w:val="000000"/>
          <w:sz w:val="24"/>
          <w:szCs w:val="24"/>
        </w:rPr>
        <w:t xml:space="preserve"> cents per kW-hr)</w:t>
      </w:r>
    </w:p>
    <w:p w:rsidR="005979E1" w:rsidRPr="005979E1" w:rsidRDefault="005979E1" w:rsidP="005979E1">
      <w:pPr>
        <w:ind w:firstLine="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979E1">
        <w:rPr>
          <w:rFonts w:ascii="Calibri" w:eastAsia="Times New Roman" w:hAnsi="Calibri" w:cs="Times New Roman"/>
          <w:color w:val="000000"/>
          <w:sz w:val="24"/>
          <w:szCs w:val="24"/>
        </w:rPr>
        <w:t>Duty cycle: 30% (Is this in the right ballpark?)</w:t>
      </w:r>
    </w:p>
    <w:p w:rsidR="005979E1" w:rsidRPr="005979E1" w:rsidRDefault="005979E1" w:rsidP="005979E1">
      <w:pPr>
        <w:ind w:firstLine="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979E1">
        <w:rPr>
          <w:rFonts w:ascii="Calibri" w:eastAsia="Times New Roman" w:hAnsi="Calibri" w:cs="Times New Roman"/>
          <w:color w:val="000000"/>
          <w:sz w:val="24"/>
          <w:szCs w:val="24"/>
        </w:rPr>
        <w:t>Yearly cost of power: 24 M$/</w:t>
      </w:r>
      <w:proofErr w:type="spellStart"/>
      <w:r w:rsidRPr="005979E1">
        <w:rPr>
          <w:rFonts w:ascii="Calibri" w:eastAsia="Times New Roman" w:hAnsi="Calibri" w:cs="Times New Roman"/>
          <w:color w:val="000000"/>
          <w:sz w:val="24"/>
          <w:szCs w:val="24"/>
        </w:rPr>
        <w:t>yr</w:t>
      </w:r>
      <w:proofErr w:type="spellEnd"/>
      <w:r w:rsidRPr="005979E1">
        <w:rPr>
          <w:rFonts w:ascii="Calibri" w:eastAsia="Times New Roman" w:hAnsi="Calibri" w:cs="Times New Roman"/>
          <w:color w:val="000000"/>
          <w:sz w:val="24"/>
          <w:szCs w:val="24"/>
        </w:rPr>
        <w:t xml:space="preserve"> at 82 MW; 10 M$/</w:t>
      </w:r>
      <w:proofErr w:type="spellStart"/>
      <w:r w:rsidRPr="005979E1">
        <w:rPr>
          <w:rFonts w:ascii="Calibri" w:eastAsia="Times New Roman" w:hAnsi="Calibri" w:cs="Times New Roman"/>
          <w:color w:val="000000"/>
          <w:sz w:val="24"/>
          <w:szCs w:val="24"/>
        </w:rPr>
        <w:t>yr</w:t>
      </w:r>
      <w:proofErr w:type="spellEnd"/>
      <w:r w:rsidRPr="005979E1">
        <w:rPr>
          <w:rFonts w:ascii="Calibri" w:eastAsia="Times New Roman" w:hAnsi="Calibri" w:cs="Times New Roman"/>
          <w:color w:val="000000"/>
          <w:sz w:val="24"/>
          <w:szCs w:val="24"/>
        </w:rPr>
        <w:t xml:space="preserve"> @ 33 MW</w:t>
      </w:r>
    </w:p>
    <w:p w:rsidR="005979E1" w:rsidRPr="005979E1" w:rsidRDefault="005979E1" w:rsidP="005979E1">
      <w:pPr>
        <w:ind w:firstLine="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979E1">
        <w:rPr>
          <w:rFonts w:ascii="Calibri" w:eastAsia="Times New Roman" w:hAnsi="Calibri" w:cs="Times New Roman"/>
          <w:color w:val="000000"/>
          <w:sz w:val="24"/>
          <w:szCs w:val="24"/>
        </w:rPr>
        <w:t>Minimum total yearly cost @ $200/kg: 19 M$/</w:t>
      </w:r>
      <w:proofErr w:type="spellStart"/>
      <w:r w:rsidRPr="005979E1">
        <w:rPr>
          <w:rFonts w:ascii="Calibri" w:eastAsia="Times New Roman" w:hAnsi="Calibri" w:cs="Times New Roman"/>
          <w:color w:val="000000"/>
          <w:sz w:val="24"/>
          <w:szCs w:val="24"/>
        </w:rPr>
        <w:t>yr</w:t>
      </w:r>
      <w:proofErr w:type="spellEnd"/>
      <w:r w:rsidRPr="005979E1">
        <w:rPr>
          <w:rFonts w:ascii="Calibri" w:eastAsia="Times New Roman" w:hAnsi="Calibri" w:cs="Times New Roman"/>
          <w:color w:val="000000"/>
          <w:sz w:val="24"/>
          <w:szCs w:val="24"/>
        </w:rPr>
        <w:t xml:space="preserve"> @ O.R. ~ 75-80 cm </w:t>
      </w:r>
    </w:p>
    <w:p w:rsidR="005979E1" w:rsidRPr="005979E1" w:rsidRDefault="005979E1" w:rsidP="005979E1">
      <w:pPr>
        <w:ind w:firstLine="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979E1">
        <w:rPr>
          <w:rFonts w:ascii="Calibri" w:eastAsia="Times New Roman" w:hAnsi="Calibri" w:cs="Times New Roman"/>
          <w:color w:val="000000"/>
          <w:sz w:val="24"/>
          <w:szCs w:val="24"/>
        </w:rPr>
        <w:t>Minimum total yearly cost @ $400/kg: 25 M$/</w:t>
      </w:r>
      <w:proofErr w:type="spellStart"/>
      <w:r w:rsidRPr="005979E1">
        <w:rPr>
          <w:rFonts w:ascii="Calibri" w:eastAsia="Times New Roman" w:hAnsi="Calibri" w:cs="Times New Roman"/>
          <w:color w:val="000000"/>
          <w:sz w:val="24"/>
          <w:szCs w:val="24"/>
        </w:rPr>
        <w:t>yr</w:t>
      </w:r>
      <w:proofErr w:type="spellEnd"/>
      <w:r w:rsidRPr="005979E1">
        <w:rPr>
          <w:rFonts w:ascii="Calibri" w:eastAsia="Times New Roman" w:hAnsi="Calibri" w:cs="Times New Roman"/>
          <w:color w:val="000000"/>
          <w:sz w:val="24"/>
          <w:szCs w:val="24"/>
        </w:rPr>
        <w:t xml:space="preserve"> @ O.R. ~ 70 cm</w:t>
      </w:r>
    </w:p>
    <w:p w:rsidR="005979E1" w:rsidRDefault="005979E1" w:rsidP="005979E1">
      <w:pPr>
        <w:ind w:firstLine="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5979E1" w:rsidRPr="005979E1" w:rsidRDefault="005979E1" w:rsidP="005979E1">
      <w:pPr>
        <w:ind w:firstLine="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979E1">
        <w:rPr>
          <w:rFonts w:ascii="Calibri" w:eastAsia="Times New Roman" w:hAnsi="Calibri" w:cs="Times New Roman"/>
          <w:color w:val="000000"/>
          <w:sz w:val="24"/>
          <w:szCs w:val="24"/>
        </w:rPr>
        <w:t xml:space="preserve">In order to keep the power consumption from being exorbitant, the resistive magnet is very massive and therefore expensive; the amortization cost is high. Even with a magnet of hundreds of </w:t>
      </w:r>
      <w:proofErr w:type="spellStart"/>
      <w:r w:rsidRPr="005979E1">
        <w:rPr>
          <w:rFonts w:ascii="Calibri" w:eastAsia="Times New Roman" w:hAnsi="Calibri" w:cs="Times New Roman"/>
          <w:color w:val="000000"/>
          <w:sz w:val="24"/>
          <w:szCs w:val="24"/>
        </w:rPr>
        <w:t>tonnes</w:t>
      </w:r>
      <w:proofErr w:type="spellEnd"/>
      <w:r w:rsidRPr="005979E1">
        <w:rPr>
          <w:rFonts w:ascii="Calibri" w:eastAsia="Times New Roman" w:hAnsi="Calibri" w:cs="Times New Roman"/>
          <w:color w:val="000000"/>
          <w:sz w:val="24"/>
          <w:szCs w:val="24"/>
        </w:rPr>
        <w:t>, the power consumption is tens of megawatts; the running cost also is high. Therefore, the prospects are good that a superconducting magnet can be the more economical option.</w:t>
      </w:r>
    </w:p>
    <w:p w:rsidR="005979E1" w:rsidRPr="005979E1" w:rsidRDefault="005979E1" w:rsidP="005979E1">
      <w:pPr>
        <w:ind w:firstLine="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5979E1" w:rsidRDefault="005979E1" w:rsidP="005979E1"/>
    <w:p w:rsidR="005979E1" w:rsidRDefault="005979E1" w:rsidP="00C40E20">
      <w:pPr>
        <w:jc w:val="center"/>
      </w:pPr>
    </w:p>
    <w:p w:rsidR="005979E1" w:rsidRDefault="005979E1" w:rsidP="00C40E20">
      <w:pPr>
        <w:jc w:val="center"/>
        <w:rPr>
          <w:noProof/>
        </w:rPr>
      </w:pPr>
    </w:p>
    <w:p w:rsidR="005979E1" w:rsidRDefault="005979E1" w:rsidP="00C40E20">
      <w:pPr>
        <w:jc w:val="center"/>
        <w:rPr>
          <w:noProof/>
        </w:rPr>
      </w:pPr>
    </w:p>
    <w:p w:rsidR="005979E1" w:rsidRDefault="005979E1" w:rsidP="00C40E20">
      <w:pPr>
        <w:jc w:val="center"/>
        <w:rPr>
          <w:noProof/>
        </w:rPr>
      </w:pPr>
    </w:p>
    <w:p w:rsidR="005979E1" w:rsidRDefault="005979E1" w:rsidP="00C40E20">
      <w:pPr>
        <w:jc w:val="center"/>
        <w:rPr>
          <w:noProof/>
        </w:rPr>
      </w:pPr>
    </w:p>
    <w:p w:rsidR="005979E1" w:rsidRDefault="005979E1" w:rsidP="00C40E20">
      <w:pPr>
        <w:jc w:val="center"/>
        <w:rPr>
          <w:noProof/>
        </w:rPr>
      </w:pPr>
    </w:p>
    <w:p w:rsidR="005979E1" w:rsidRDefault="005979E1" w:rsidP="00C40E20">
      <w:pPr>
        <w:jc w:val="center"/>
        <w:rPr>
          <w:noProof/>
        </w:rPr>
      </w:pPr>
    </w:p>
    <w:p w:rsidR="005979E1" w:rsidRDefault="005979E1" w:rsidP="00C40E20">
      <w:pPr>
        <w:jc w:val="center"/>
        <w:rPr>
          <w:noProof/>
        </w:rPr>
      </w:pPr>
    </w:p>
    <w:p w:rsidR="005979E1" w:rsidRDefault="005979E1" w:rsidP="00C40E20">
      <w:pPr>
        <w:jc w:val="center"/>
        <w:rPr>
          <w:noProof/>
        </w:rPr>
      </w:pPr>
    </w:p>
    <w:p w:rsidR="005979E1" w:rsidRDefault="005979E1" w:rsidP="00C40E20">
      <w:pPr>
        <w:jc w:val="center"/>
        <w:rPr>
          <w:noProof/>
        </w:rPr>
      </w:pPr>
    </w:p>
    <w:p w:rsidR="005979E1" w:rsidRDefault="005979E1" w:rsidP="00C40E20">
      <w:pPr>
        <w:jc w:val="center"/>
        <w:rPr>
          <w:noProof/>
        </w:rPr>
      </w:pPr>
    </w:p>
    <w:p w:rsidR="00DB673C" w:rsidRDefault="00C40E20" w:rsidP="00C40E20">
      <w:pPr>
        <w:jc w:val="center"/>
      </w:pPr>
      <w:r>
        <w:rPr>
          <w:noProof/>
        </w:rPr>
        <w:lastRenderedPageBreak/>
        <w:drawing>
          <wp:inline distT="0" distB="0" distL="0" distR="0">
            <wp:extent cx="8125531" cy="6535712"/>
            <wp:effectExtent l="19050" t="0" r="881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786" t="8511" r="12073" b="11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6606" cy="654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673C" w:rsidSect="00C40E20">
      <w:pgSz w:w="15840" w:h="12240" w:orient="landscape"/>
      <w:pgMar w:top="1008" w:right="1728" w:bottom="864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E20"/>
    <w:rsid w:val="00071661"/>
    <w:rsid w:val="005979E1"/>
    <w:rsid w:val="00C40E20"/>
    <w:rsid w:val="00DB673C"/>
    <w:rsid w:val="00E33132"/>
    <w:rsid w:val="00F5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7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9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8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Weggel</dc:creator>
  <cp:lastModifiedBy>Kirk</cp:lastModifiedBy>
  <cp:revision>3</cp:revision>
  <dcterms:created xsi:type="dcterms:W3CDTF">2013-02-27T20:23:00Z</dcterms:created>
  <dcterms:modified xsi:type="dcterms:W3CDTF">2013-02-27T20:28:00Z</dcterms:modified>
</cp:coreProperties>
</file>